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E843" w14:textId="77777777" w:rsidR="00E56374" w:rsidRPr="00091992" w:rsidRDefault="00E56374">
      <w:pPr>
        <w:rPr>
          <w:b/>
        </w:rPr>
      </w:pPr>
    </w:p>
    <w:p w14:paraId="5D4B1999" w14:textId="77777777" w:rsidR="00091992" w:rsidRDefault="00091992" w:rsidP="00091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992">
        <w:rPr>
          <w:rFonts w:ascii="Times New Roman" w:hAnsi="Times New Roman" w:cs="Times New Roman"/>
          <w:b/>
          <w:sz w:val="28"/>
          <w:szCs w:val="28"/>
        </w:rPr>
        <w:t xml:space="preserve">ИНФОРМАЦИЯ  ОБ ОБЩЕЖИТИИ ГБПОУ </w:t>
      </w:r>
    </w:p>
    <w:p w14:paraId="2521E976" w14:textId="77777777" w:rsidR="00091992" w:rsidRDefault="00091992" w:rsidP="00091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992">
        <w:rPr>
          <w:rFonts w:ascii="Times New Roman" w:hAnsi="Times New Roman" w:cs="Times New Roman"/>
          <w:b/>
          <w:sz w:val="28"/>
          <w:szCs w:val="28"/>
        </w:rPr>
        <w:t>«Тверской медицинский колледж»</w:t>
      </w:r>
    </w:p>
    <w:p w14:paraId="21061668" w14:textId="77777777" w:rsidR="00091992" w:rsidRDefault="00091992" w:rsidP="000919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9652A6" w14:textId="77777777" w:rsidR="00091992" w:rsidRDefault="00091992" w:rsidP="00091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91992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ГБПОУ ТМК </w:t>
      </w:r>
      <w:r w:rsidRPr="00091992">
        <w:rPr>
          <w:rFonts w:ascii="Times New Roman" w:hAnsi="Times New Roman" w:cs="Times New Roman"/>
          <w:sz w:val="28"/>
          <w:szCs w:val="28"/>
        </w:rPr>
        <w:t xml:space="preserve"> имеется общежитие, </w:t>
      </w:r>
      <w:r>
        <w:rPr>
          <w:rFonts w:ascii="Times New Roman" w:hAnsi="Times New Roman" w:cs="Times New Roman"/>
          <w:sz w:val="28"/>
          <w:szCs w:val="28"/>
        </w:rPr>
        <w:t>расположенное по адресу: г. Тверь, пр. Ленина 4 а.</w:t>
      </w:r>
    </w:p>
    <w:p w14:paraId="7EED6CFD" w14:textId="68F32E9E" w:rsidR="00091992" w:rsidRPr="00091992" w:rsidRDefault="00091992" w:rsidP="00091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общежитии имеется </w:t>
      </w:r>
      <w:r w:rsidR="00D54E2A" w:rsidRPr="00D54E2A">
        <w:rPr>
          <w:rFonts w:ascii="Times New Roman" w:hAnsi="Times New Roman" w:cs="Times New Roman"/>
          <w:sz w:val="28"/>
          <w:szCs w:val="28"/>
        </w:rPr>
        <w:t>90</w:t>
      </w:r>
      <w:r w:rsidRPr="00091992">
        <w:rPr>
          <w:rFonts w:ascii="Times New Roman" w:hAnsi="Times New Roman" w:cs="Times New Roman"/>
          <w:sz w:val="28"/>
          <w:szCs w:val="28"/>
        </w:rPr>
        <w:t xml:space="preserve"> комнат, </w:t>
      </w:r>
      <w:r w:rsidR="00D54E2A" w:rsidRPr="00D54E2A">
        <w:rPr>
          <w:rFonts w:ascii="Times New Roman" w:hAnsi="Times New Roman" w:cs="Times New Roman"/>
          <w:sz w:val="28"/>
          <w:szCs w:val="28"/>
        </w:rPr>
        <w:t>251</w:t>
      </w:r>
      <w:r w:rsidRPr="00091992">
        <w:rPr>
          <w:rFonts w:ascii="Times New Roman" w:hAnsi="Times New Roman" w:cs="Times New Roman"/>
          <w:sz w:val="28"/>
          <w:szCs w:val="28"/>
        </w:rPr>
        <w:t xml:space="preserve"> койко-мест</w:t>
      </w:r>
      <w:r>
        <w:rPr>
          <w:rFonts w:ascii="Times New Roman" w:hAnsi="Times New Roman" w:cs="Times New Roman"/>
          <w:sz w:val="28"/>
          <w:szCs w:val="28"/>
        </w:rPr>
        <w:t>о для иногородних обучающихся.</w:t>
      </w:r>
    </w:p>
    <w:sectPr w:rsidR="00091992" w:rsidRPr="0009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92"/>
    <w:rsid w:val="00091992"/>
    <w:rsid w:val="00341AA9"/>
    <w:rsid w:val="00620111"/>
    <w:rsid w:val="00B1759E"/>
    <w:rsid w:val="00D54E2A"/>
    <w:rsid w:val="00E5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DA54"/>
  <w15:docId w15:val="{330AF416-5ACC-418E-8265-2C2BFF41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2022-03-21T14:56:00Z</dcterms:created>
  <dcterms:modified xsi:type="dcterms:W3CDTF">2022-03-21T14:56:00Z</dcterms:modified>
</cp:coreProperties>
</file>